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E6" w:rsidRPr="00886578" w:rsidRDefault="00F447E6" w:rsidP="00886578">
      <w:pPr>
        <w:ind w:right="-540"/>
        <w:jc w:val="both"/>
        <w:rPr>
          <w:rFonts w:ascii="Sylfaen" w:hAnsi="Sylfaen"/>
          <w:b/>
          <w:sz w:val="24"/>
          <w:szCs w:val="24"/>
          <w:lang w:val="ka-GE"/>
        </w:rPr>
      </w:pPr>
      <w:r w:rsidRPr="00D92677">
        <w:rPr>
          <w:rFonts w:ascii="Sylfaen" w:hAnsi="Sylfaen"/>
          <w:b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აკადემიური საბჭოს არჩევნებში </w:t>
      </w:r>
      <w:r w:rsidR="000974E7" w:rsidRPr="00D92677">
        <w:rPr>
          <w:rFonts w:ascii="Sylfaen" w:hAnsi="Sylfaen"/>
          <w:b/>
          <w:sz w:val="24"/>
          <w:szCs w:val="24"/>
          <w:lang w:val="ka-GE"/>
        </w:rPr>
        <w:t>საარჩევნო კომისიის მიერ დარ</w:t>
      </w:r>
      <w:r w:rsidRPr="00D92677">
        <w:rPr>
          <w:rFonts w:ascii="Sylfaen" w:hAnsi="Sylfaen"/>
          <w:b/>
          <w:sz w:val="24"/>
          <w:szCs w:val="24"/>
          <w:lang w:val="ka-GE"/>
        </w:rPr>
        <w:t>ეგისტრირებულ კანდიდატთა სია:</w:t>
      </w:r>
    </w:p>
    <w:tbl>
      <w:tblPr>
        <w:tblStyle w:val="TableGrid"/>
        <w:tblW w:w="10255" w:type="dxa"/>
        <w:tblLook w:val="04A0"/>
      </w:tblPr>
      <w:tblGrid>
        <w:gridCol w:w="985"/>
        <w:gridCol w:w="3870"/>
        <w:gridCol w:w="5400"/>
      </w:tblGrid>
      <w:tr w:rsidR="007D36CC" w:rsidTr="005A2673">
        <w:tc>
          <w:tcPr>
            <w:tcW w:w="985" w:type="dxa"/>
          </w:tcPr>
          <w:p w:rsidR="007D36CC" w:rsidRDefault="007D36CC" w:rsidP="007D36CC">
            <w:pPr>
              <w:ind w:left="-30" w:right="2105"/>
            </w:pPr>
          </w:p>
        </w:tc>
        <w:tc>
          <w:tcPr>
            <w:tcW w:w="3870" w:type="dxa"/>
          </w:tcPr>
          <w:p w:rsidR="007D36CC" w:rsidRPr="005A2673" w:rsidRDefault="005A2673" w:rsidP="005A267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რეგისტრირებული კანდიდატი</w:t>
            </w:r>
          </w:p>
        </w:tc>
        <w:tc>
          <w:tcPr>
            <w:tcW w:w="5400" w:type="dxa"/>
          </w:tcPr>
          <w:p w:rsidR="007D36CC" w:rsidRPr="005A2673" w:rsidRDefault="005A2673" w:rsidP="00DA5F4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რეგისტრაციის ადგილი</w:t>
            </w:r>
          </w:p>
        </w:tc>
      </w:tr>
      <w:tr w:rsidR="001D7710" w:rsidTr="005A2673">
        <w:tc>
          <w:tcPr>
            <w:tcW w:w="985" w:type="dxa"/>
          </w:tcPr>
          <w:p w:rsidR="001D7710" w:rsidRPr="00DE2F52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ვასილ გონაშვილი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თსუ იურიდიული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EC0E52">
              <w:rPr>
                <w:rFonts w:ascii="Sylfaen" w:hAnsi="Sylfaen"/>
                <w:color w:val="000000" w:themeColor="text1"/>
                <w:lang w:val="ka-GE"/>
              </w:rPr>
              <w:t>ელენა ხარაბაძე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 w:rsidRPr="00EC0E52"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EC0E52">
              <w:rPr>
                <w:rFonts w:ascii="Sylfaen" w:hAnsi="Sylfaen" w:cs="Sylfaen"/>
                <w:color w:val="000000" w:themeColor="text1"/>
                <w:lang w:val="ka-GE"/>
              </w:rPr>
              <w:t>ეკონომიკისა</w:t>
            </w:r>
            <w:r w:rsidRPr="00EC0E52">
              <w:rPr>
                <w:rFonts w:ascii="Sylfaen" w:hAnsi="Sylfaen"/>
                <w:color w:val="000000" w:themeColor="text1"/>
                <w:lang w:val="ka-GE"/>
              </w:rPr>
              <w:t xml:space="preserve"> და ბიზნესის ფაკულტეტი</w:t>
            </w:r>
          </w:p>
        </w:tc>
      </w:tr>
      <w:tr w:rsidR="007D36CC" w:rsidTr="005A2673">
        <w:tc>
          <w:tcPr>
            <w:tcW w:w="985" w:type="dxa"/>
          </w:tcPr>
          <w:p w:rsidR="007D36CC" w:rsidRDefault="007D36CC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D36CC" w:rsidRDefault="004A6016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მიხეილ ბახტაძე</w:t>
            </w:r>
          </w:p>
        </w:tc>
        <w:tc>
          <w:tcPr>
            <w:tcW w:w="5400" w:type="dxa"/>
          </w:tcPr>
          <w:p w:rsidR="007D36CC" w:rsidRDefault="004A6016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თსუ ჰუმანიტარულ მეცნიერებათა ფაკულტეტი</w:t>
            </w:r>
          </w:p>
        </w:tc>
      </w:tr>
      <w:tr w:rsidR="007D36CC" w:rsidTr="005A2673">
        <w:tc>
          <w:tcPr>
            <w:tcW w:w="985" w:type="dxa"/>
          </w:tcPr>
          <w:p w:rsidR="007D36CC" w:rsidRDefault="007D36CC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D36CC" w:rsidRDefault="004A6016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გიორგი ოთხმეზური</w:t>
            </w:r>
          </w:p>
        </w:tc>
        <w:tc>
          <w:tcPr>
            <w:tcW w:w="5400" w:type="dxa"/>
          </w:tcPr>
          <w:p w:rsidR="007D36CC" w:rsidRDefault="004A6016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თსუ ჰუმანიტარულ მეცნიერებათა ფაკულტეტი</w:t>
            </w:r>
          </w:p>
        </w:tc>
      </w:tr>
      <w:tr w:rsidR="007D36CC" w:rsidTr="005A2673">
        <w:tc>
          <w:tcPr>
            <w:tcW w:w="985" w:type="dxa"/>
          </w:tcPr>
          <w:p w:rsidR="007D36CC" w:rsidRDefault="007D36CC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D36CC" w:rsidRDefault="004A6016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დავით კერესელიძე</w:t>
            </w:r>
          </w:p>
        </w:tc>
        <w:tc>
          <w:tcPr>
            <w:tcW w:w="5400" w:type="dxa"/>
          </w:tcPr>
          <w:p w:rsidR="007D36CC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თსუ ზუსტ და საბუნებისმეტყველო მეცნიერებათა ფაკულტეტი</w:t>
            </w:r>
          </w:p>
        </w:tc>
      </w:tr>
      <w:tr w:rsidR="007D36CC" w:rsidTr="005A2673">
        <w:tc>
          <w:tcPr>
            <w:tcW w:w="985" w:type="dxa"/>
          </w:tcPr>
          <w:p w:rsidR="007D36CC" w:rsidRDefault="007D36CC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D36CC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ერეკლე გამყრელიძე</w:t>
            </w:r>
          </w:p>
        </w:tc>
        <w:tc>
          <w:tcPr>
            <w:tcW w:w="5400" w:type="dxa"/>
          </w:tcPr>
          <w:p w:rsidR="007D36CC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>ალექსანდრე ჯანელიძის გეოლოგიის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თეიმურაზ მაჭარაშვილი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>თსუ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 xml:space="preserve"> მიხეილ ნოდიას სახელობის გეოფიზიკის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ნუგზარ</w:t>
            </w:r>
            <w:r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 xml:space="preserve"> შავლაყაძე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>ანდრია რაზმაძის მათემატიკის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ვლადიმერ მარგველაშვილი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თსუ მედიცინის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მზია წერეთელი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თსუ ფსიქოლოგიისა და განათლების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გია ლობჟანიძე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თსუ მედიცინის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კარლო ქართველიშვილი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0A55AE">
              <w:rPr>
                <w:rFonts w:ascii="Sylfaen" w:hAnsi="Sylfaen"/>
                <w:color w:val="000000" w:themeColor="text1"/>
                <w:lang w:val="ka-GE"/>
              </w:rPr>
              <w:t>მიხეილ ნოდიას სახელობის გეოფიზიკის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თამაზ</w:t>
            </w:r>
            <w:r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0A55AE">
              <w:rPr>
                <w:rFonts w:ascii="Sylfaen" w:hAnsi="Sylfaen"/>
                <w:color w:val="000000" w:themeColor="text1"/>
                <w:lang w:val="ka-GE"/>
              </w:rPr>
              <w:t xml:space="preserve"> ყარალაშვილი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0A55AE">
              <w:rPr>
                <w:rFonts w:ascii="Sylfaen" w:hAnsi="Sylfaen"/>
                <w:color w:val="000000" w:themeColor="text1"/>
                <w:lang w:val="ka-GE"/>
              </w:rPr>
              <w:t xml:space="preserve">ვახუშტი ბაგრატიონის გეოგრაფიის ინსტიტუტი  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1D7710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ავთანდილ ამირანაშვილი</w:t>
            </w:r>
          </w:p>
        </w:tc>
        <w:tc>
          <w:tcPr>
            <w:tcW w:w="5400" w:type="dxa"/>
          </w:tcPr>
          <w:p w:rsidR="001D7710" w:rsidRDefault="001D7710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0A55AE">
              <w:rPr>
                <w:rFonts w:ascii="Sylfaen" w:hAnsi="Sylfaen"/>
                <w:color w:val="000000" w:themeColor="text1"/>
                <w:lang w:val="ka-GE"/>
              </w:rPr>
              <w:t xml:space="preserve">მიხეილ ნოდიას სახელობის გეოფიზიკის ინსტიტუტი  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ირინე დარჩია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0A55AE">
              <w:rPr>
                <w:rFonts w:ascii="Sylfaen" w:hAnsi="Sylfaen"/>
                <w:color w:val="000000" w:themeColor="text1"/>
                <w:lang w:val="ka-GE"/>
              </w:rPr>
              <w:t>თსუ ჰუმანიტარულ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მარინე ზაუტაშვილი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 xml:space="preserve">პეტრე მელიქიშვილის ფიზიკური და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lastRenderedPageBreak/>
              <w:t>ორგანული ქიმიის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გაგა ლომიძე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 xml:space="preserve">შოთა რუსთაველის ქართული ლიტერატურის ინსტიტუტი  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ზურაბ ცაგარელი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 xml:space="preserve">ალექსანდრე </w:t>
            </w:r>
            <w:r>
              <w:rPr>
                <w:rFonts w:ascii="Sylfaen" w:hAnsi="Sylfaen"/>
                <w:color w:val="000000" w:themeColor="text1"/>
                <w:lang w:val="ka-GE"/>
              </w:rPr>
              <w:t>ნ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>ათიშვილის მორფოლოგიის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მედეა ღლონტი</w:t>
            </w:r>
          </w:p>
        </w:tc>
        <w:tc>
          <w:tcPr>
            <w:tcW w:w="5400" w:type="dxa"/>
          </w:tcPr>
          <w:p w:rsidR="001D7710" w:rsidRDefault="005D0137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bookmarkStart w:id="0" w:name="_GoBack"/>
            <w:bookmarkEnd w:id="0"/>
            <w:r w:rsidR="00C7528F" w:rsidRPr="005A05C1">
              <w:rPr>
                <w:rFonts w:ascii="Sylfaen" w:hAnsi="Sylfaen"/>
                <w:color w:val="000000" w:themeColor="text1"/>
                <w:lang w:val="ka-GE"/>
              </w:rPr>
              <w:t>არნოლდ ჩიქობავას სახელობის ენათმეცნიერების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ნანული დორეული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თსუ ზუსტ და საბუნებისმეტყველო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მამუკა ხუსკივაძე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>პაატა გუგუშვილის სახელობის ეკონომიკის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ნოდარ ცინცაძე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Pr="005A05C1">
              <w:rPr>
                <w:rFonts w:ascii="Sylfaen" w:hAnsi="Sylfaen"/>
                <w:color w:val="000000" w:themeColor="text1"/>
                <w:lang w:val="ka-GE"/>
              </w:rPr>
              <w:t>ელეფთერ ანდრონიკაშვილის ფიზიკის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დავით მერკვილაძე</w:t>
            </w:r>
          </w:p>
        </w:tc>
        <w:tc>
          <w:tcPr>
            <w:tcW w:w="5400" w:type="dxa"/>
          </w:tcPr>
          <w:p w:rsidR="001D7710" w:rsidRDefault="005D0137" w:rsidP="00DA5F46">
            <w:pPr>
              <w:jc w:val="both"/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C7528F" w:rsidRPr="005A05C1">
              <w:rPr>
                <w:rFonts w:ascii="Sylfaen" w:hAnsi="Sylfaen"/>
                <w:color w:val="000000" w:themeColor="text1"/>
                <w:lang w:val="ka-GE"/>
              </w:rPr>
              <w:t>ივანე ჯავახიშვილის ისტორიისა და ეთნოლოგიის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ავთანდილ სილაგაძე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5A05C1">
              <w:rPr>
                <w:rFonts w:ascii="Sylfaen" w:hAnsi="Sylfaen"/>
                <w:color w:val="000000" w:themeColor="text1"/>
                <w:lang w:val="ka-GE"/>
              </w:rPr>
              <w:t>თსუ ეკონომიკისა და ბიზნესის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ფიქრია ასანიშვილი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სოციალურ და პოლიტიკურ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აკაკი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ყულიჯანიშვილი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ჰუმანიტარულ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ალექსანდრე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კუხიანიძე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სოციალურ და პოლიტიკურ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მურმან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კვინიკაძე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კავკასიის ალექსანდრე თვალჭრელიძის მინერალური ნედლეულის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ანასტასია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ქიტიაშვილი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ფსიქოლოგიისა და განათლების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ნუგზარ თოდუა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ეკონომიკისა და ბიზნესის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ნუნუ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მიცკევიჩი</w:t>
            </w:r>
          </w:p>
        </w:tc>
        <w:tc>
          <w:tcPr>
            <w:tcW w:w="5400" w:type="dxa"/>
          </w:tcPr>
          <w:p w:rsidR="001D7710" w:rsidRDefault="00714521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ზუსტ და საბუნებისმეტყველო მეცნიერებათა ფაკულტეტი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714521" w:rsidP="00DA5F46">
            <w:pPr>
              <w:jc w:val="both"/>
            </w:pPr>
            <w:r>
              <w:rPr>
                <w:rFonts w:ascii="Sylfaen" w:hAnsi="Sylfaen" w:cs="Sylfaen"/>
                <w:color w:val="000000" w:themeColor="text1"/>
                <w:lang w:val="ka-GE"/>
              </w:rPr>
              <w:t>ნანა გუნცაძე</w:t>
            </w:r>
          </w:p>
        </w:tc>
        <w:tc>
          <w:tcPr>
            <w:tcW w:w="5400" w:type="dxa"/>
          </w:tcPr>
          <w:p w:rsidR="001D7710" w:rsidRDefault="00714521" w:rsidP="00DA5F46">
            <w:pPr>
              <w:jc w:val="both"/>
            </w:pPr>
            <w:r w:rsidRPr="00F000FD">
              <w:rPr>
                <w:rFonts w:ascii="Sylfaen" w:hAnsi="Sylfaen"/>
                <w:color w:val="000000" w:themeColor="text1"/>
                <w:lang w:val="ka-GE"/>
              </w:rPr>
              <w:t>თსუ ჰუმანიტარულ მეცნიერებათა ფაკულტეტი</w:t>
            </w:r>
          </w:p>
        </w:tc>
      </w:tr>
      <w:tr w:rsidR="00714521" w:rsidTr="005A2673">
        <w:tc>
          <w:tcPr>
            <w:tcW w:w="985" w:type="dxa"/>
          </w:tcPr>
          <w:p w:rsidR="00714521" w:rsidRDefault="00714521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14521" w:rsidRDefault="00714521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კობა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გელაშვილი</w:t>
            </w:r>
          </w:p>
        </w:tc>
        <w:tc>
          <w:tcPr>
            <w:tcW w:w="5400" w:type="dxa"/>
          </w:tcPr>
          <w:p w:rsidR="00714521" w:rsidRDefault="00714521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ზუსტ და საბუნებისმეტყველო მეცნიერებათა ფაკულტეტი</w:t>
            </w:r>
          </w:p>
        </w:tc>
      </w:tr>
      <w:tr w:rsidR="00714521" w:rsidTr="005A2673">
        <w:tc>
          <w:tcPr>
            <w:tcW w:w="985" w:type="dxa"/>
          </w:tcPr>
          <w:p w:rsidR="00714521" w:rsidRDefault="00714521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714521" w:rsidRDefault="00714521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ნათელა ანანიაშვილი</w:t>
            </w:r>
          </w:p>
        </w:tc>
        <w:tc>
          <w:tcPr>
            <w:tcW w:w="5400" w:type="dxa"/>
          </w:tcPr>
          <w:p w:rsidR="00714521" w:rsidRDefault="00714521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რაფიელ აგლაძის არაორგანული ქიმიისა და ელექტროქიმიის ინსტიტუტი</w:t>
            </w:r>
          </w:p>
        </w:tc>
      </w:tr>
      <w:tr w:rsidR="00C7528F" w:rsidTr="005A2673">
        <w:tc>
          <w:tcPr>
            <w:tcW w:w="985" w:type="dxa"/>
          </w:tcPr>
          <w:p w:rsidR="00C7528F" w:rsidRDefault="00C7528F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C7528F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გოჩა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ფერაძე</w:t>
            </w:r>
          </w:p>
        </w:tc>
        <w:tc>
          <w:tcPr>
            <w:tcW w:w="5400" w:type="dxa"/>
          </w:tcPr>
          <w:p w:rsidR="00C7528F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თინათინ წერეთლის სახელმწიფოსა და სამართლის ინსტიტუტი</w:t>
            </w:r>
          </w:p>
        </w:tc>
      </w:tr>
      <w:tr w:rsidR="001D7710" w:rsidTr="005A2673">
        <w:tc>
          <w:tcPr>
            <w:tcW w:w="985" w:type="dxa"/>
          </w:tcPr>
          <w:p w:rsidR="001D7710" w:rsidRDefault="001D7710" w:rsidP="00DA5F46">
            <w:pPr>
              <w:pStyle w:val="ListParagraph"/>
              <w:numPr>
                <w:ilvl w:val="0"/>
                <w:numId w:val="4"/>
              </w:numPr>
              <w:ind w:right="2105"/>
              <w:jc w:val="both"/>
            </w:pPr>
          </w:p>
        </w:tc>
        <w:tc>
          <w:tcPr>
            <w:tcW w:w="387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 w:cs="Sylfaen"/>
                <w:color w:val="000000" w:themeColor="text1"/>
                <w:lang w:val="ka-GE"/>
              </w:rPr>
              <w:t>გუგული</w:t>
            </w:r>
            <w:r w:rsidRPr="00616C37">
              <w:rPr>
                <w:rFonts w:ascii="Sylfaen" w:hAnsi="Sylfaen"/>
                <w:color w:val="000000" w:themeColor="text1"/>
                <w:lang w:val="ka-GE"/>
              </w:rPr>
              <w:t xml:space="preserve"> მაღრაძე</w:t>
            </w:r>
          </w:p>
        </w:tc>
        <w:tc>
          <w:tcPr>
            <w:tcW w:w="5400" w:type="dxa"/>
          </w:tcPr>
          <w:p w:rsidR="001D7710" w:rsidRDefault="00C7528F" w:rsidP="00DA5F46">
            <w:pPr>
              <w:jc w:val="both"/>
            </w:pPr>
            <w:r w:rsidRPr="00616C37">
              <w:rPr>
                <w:rFonts w:ascii="Sylfaen" w:hAnsi="Sylfaen"/>
                <w:color w:val="000000" w:themeColor="text1"/>
                <w:lang w:val="ka-GE"/>
              </w:rPr>
              <w:t>თსუ სოციალურ და პოლიტიკურ მეცნიერებათა ფაკულტეტი</w:t>
            </w:r>
          </w:p>
        </w:tc>
      </w:tr>
    </w:tbl>
    <w:p w:rsidR="007D36CC" w:rsidRDefault="007D36CC"/>
    <w:sectPr w:rsidR="007D36CC" w:rsidSect="00DB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77B"/>
    <w:multiLevelType w:val="hybridMultilevel"/>
    <w:tmpl w:val="C382C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73B0A"/>
    <w:multiLevelType w:val="hybridMultilevel"/>
    <w:tmpl w:val="00C4DF1C"/>
    <w:lvl w:ilvl="0" w:tplc="C1B2575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44AA5E45"/>
    <w:multiLevelType w:val="hybridMultilevel"/>
    <w:tmpl w:val="2212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93FFA"/>
    <w:multiLevelType w:val="hybridMultilevel"/>
    <w:tmpl w:val="3A2ABCBC"/>
    <w:lvl w:ilvl="0" w:tplc="91CA83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ED2"/>
    <w:rsid w:val="00091481"/>
    <w:rsid w:val="000974E7"/>
    <w:rsid w:val="000D5441"/>
    <w:rsid w:val="00143D30"/>
    <w:rsid w:val="00193EAA"/>
    <w:rsid w:val="001D7710"/>
    <w:rsid w:val="004A6016"/>
    <w:rsid w:val="004B200F"/>
    <w:rsid w:val="00536FB0"/>
    <w:rsid w:val="00544C81"/>
    <w:rsid w:val="005A2673"/>
    <w:rsid w:val="005D0137"/>
    <w:rsid w:val="00616C37"/>
    <w:rsid w:val="00714521"/>
    <w:rsid w:val="007D36CC"/>
    <w:rsid w:val="00886578"/>
    <w:rsid w:val="008C62A0"/>
    <w:rsid w:val="00AC10A6"/>
    <w:rsid w:val="00C7528F"/>
    <w:rsid w:val="00D23ED2"/>
    <w:rsid w:val="00D92677"/>
    <w:rsid w:val="00DA5F46"/>
    <w:rsid w:val="00DB42BD"/>
    <w:rsid w:val="00DE2267"/>
    <w:rsid w:val="00DE2F52"/>
    <w:rsid w:val="00F22326"/>
    <w:rsid w:val="00F4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C37"/>
    <w:pPr>
      <w:ind w:left="720"/>
      <w:contextualSpacing/>
    </w:pPr>
  </w:style>
  <w:style w:type="table" w:styleId="TableGrid">
    <w:name w:val="Table Grid"/>
    <w:basedOn w:val="TableNormal"/>
    <w:uiPriority w:val="39"/>
    <w:rsid w:val="007D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1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2016-07-05T15:17:00Z</cp:lastPrinted>
  <dcterms:created xsi:type="dcterms:W3CDTF">2016-07-05T14:32:00Z</dcterms:created>
  <dcterms:modified xsi:type="dcterms:W3CDTF">2016-07-07T13:08:00Z</dcterms:modified>
</cp:coreProperties>
</file>